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96" w:rsidRDefault="004B5A96" w:rsidP="004B5A96">
      <w:pPr>
        <w:widowControl w:val="0"/>
        <w:autoSpaceDE w:val="0"/>
        <w:autoSpaceDN w:val="0"/>
        <w:adjustRightInd w:val="0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Раздаточный материал                                                                                                                                      Приложение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1</w:t>
      </w:r>
      <w:proofErr w:type="gramEnd"/>
    </w:p>
    <w:p w:rsidR="004B5A96" w:rsidRPr="004B5A96" w:rsidRDefault="004B5A96" w:rsidP="004B5A96">
      <w:pPr>
        <w:pStyle w:val="a3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к конкурсу «От вашего стола – нашему столу », подготовленные командами.</w:t>
      </w:r>
    </w:p>
    <w:p w:rsidR="007E2D3E" w:rsidRDefault="007E2D3E" w:rsidP="007E2D3E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</w:t>
      </w:r>
      <w:r w:rsidR="00AE5009">
        <w:rPr>
          <w:rFonts w:ascii="Times New Roman" w:hAnsi="Times New Roman"/>
          <w:sz w:val="24"/>
          <w:szCs w:val="24"/>
        </w:rPr>
        <w:t>да</w:t>
      </w:r>
      <w:proofErr w:type="gramStart"/>
      <w:r w:rsidR="00AE5009">
        <w:rPr>
          <w:rFonts w:ascii="Times New Roman" w:hAnsi="Times New Roman"/>
          <w:sz w:val="24"/>
          <w:szCs w:val="24"/>
        </w:rPr>
        <w:t>1</w:t>
      </w:r>
      <w:proofErr w:type="gramEnd"/>
      <w:r w:rsidR="00AE5009">
        <w:rPr>
          <w:rFonts w:ascii="Times New Roman" w:hAnsi="Times New Roman"/>
          <w:sz w:val="24"/>
          <w:szCs w:val="24"/>
        </w:rPr>
        <w:t>:</w:t>
      </w:r>
    </w:p>
    <w:p w:rsidR="00AE5009" w:rsidRPr="007E2D3E" w:rsidRDefault="00AE5009" w:rsidP="007E2D3E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0D7218" w:rsidRPr="000D7218" w:rsidRDefault="000D7218" w:rsidP="000D721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86503">
        <w:rPr>
          <w:rFonts w:ascii="Times New Roman" w:hAnsi="Times New Roman"/>
          <w:spacing w:val="-8"/>
          <w:sz w:val="24"/>
          <w:szCs w:val="24"/>
        </w:rPr>
        <w:t xml:space="preserve">Это слово имеет латинское происхождение, означающее «лен», «льняная нить», </w:t>
      </w:r>
      <w:r w:rsidRPr="00986503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986503">
        <w:rPr>
          <w:rFonts w:ascii="Times New Roman" w:eastAsia="Times New Roman" w:hAnsi="Times New Roman"/>
          <w:spacing w:val="-9"/>
          <w:sz w:val="24"/>
          <w:szCs w:val="24"/>
        </w:rPr>
        <w:t>«</w:t>
      </w:r>
      <w:r w:rsidRPr="00986503">
        <w:rPr>
          <w:rFonts w:ascii="Times New Roman" w:hAnsi="Times New Roman"/>
          <w:spacing w:val="-9"/>
          <w:sz w:val="24"/>
          <w:szCs w:val="24"/>
        </w:rPr>
        <w:t>шнур», «веревка». Назовите это слово так, как мы его употребляем в математике.</w:t>
      </w:r>
    </w:p>
    <w:p w:rsidR="000D7218" w:rsidRDefault="000D7218" w:rsidP="000D7218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0D7218" w:rsidRDefault="000D7218" w:rsidP="000D721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86503">
        <w:rPr>
          <w:rFonts w:ascii="Times New Roman" w:hAnsi="Times New Roman"/>
          <w:sz w:val="24"/>
          <w:szCs w:val="24"/>
        </w:rPr>
        <w:t xml:space="preserve">В черном ящике лежит предмет, название которого произошло от греческого слова, </w:t>
      </w:r>
      <w:r w:rsidRPr="00986503">
        <w:rPr>
          <w:rFonts w:ascii="Times New Roman" w:hAnsi="Times New Roman"/>
          <w:spacing w:val="-5"/>
          <w:sz w:val="24"/>
          <w:szCs w:val="24"/>
        </w:rPr>
        <w:t xml:space="preserve">означающего в переводе «игральная кость». Термин ввели пифагорейцы, а </w:t>
      </w:r>
      <w:r w:rsidRPr="00986503">
        <w:rPr>
          <w:rFonts w:ascii="Times New Roman" w:hAnsi="Times New Roman"/>
          <w:spacing w:val="-9"/>
          <w:sz w:val="24"/>
          <w:szCs w:val="24"/>
        </w:rPr>
        <w:t xml:space="preserve">используется этот предмет в различных играх и даже маленькими детьми. Что в </w:t>
      </w:r>
      <w:r w:rsidRPr="00986503">
        <w:rPr>
          <w:rFonts w:ascii="Times New Roman" w:hAnsi="Times New Roman"/>
          <w:sz w:val="24"/>
          <w:szCs w:val="24"/>
        </w:rPr>
        <w:t>черном ящике?</w:t>
      </w:r>
    </w:p>
    <w:p w:rsidR="00AE5009" w:rsidRDefault="00AE5009" w:rsidP="00AE5009">
      <w:pPr>
        <w:pStyle w:val="a6"/>
        <w:rPr>
          <w:rFonts w:ascii="Times New Roman" w:hAnsi="Times New Roman"/>
          <w:sz w:val="24"/>
          <w:szCs w:val="24"/>
        </w:rPr>
      </w:pPr>
    </w:p>
    <w:p w:rsidR="00AE5009" w:rsidRPr="00AE5009" w:rsidRDefault="00AE5009" w:rsidP="00AE500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0D7218" w:rsidRPr="00986503" w:rsidRDefault="007E2D3E" w:rsidP="000D7218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Команда 2:</w:t>
      </w:r>
    </w:p>
    <w:p w:rsidR="000D7218" w:rsidRPr="000D7218" w:rsidRDefault="000D7218" w:rsidP="007E2D3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256" w:firstLine="0"/>
        <w:jc w:val="both"/>
        <w:rPr>
          <w:rFonts w:ascii="Times New Roman" w:hAnsi="Times New Roman"/>
          <w:sz w:val="24"/>
          <w:szCs w:val="24"/>
        </w:rPr>
      </w:pPr>
      <w:r w:rsidRPr="00986503">
        <w:rPr>
          <w:rFonts w:ascii="Times New Roman" w:hAnsi="Times New Roman"/>
          <w:spacing w:val="-9"/>
          <w:sz w:val="24"/>
          <w:szCs w:val="24"/>
        </w:rPr>
        <w:t xml:space="preserve">Это название происходит от двух латинских слов: «дважды» и «секу», буквально «рассекающиеся на две части». О чем идет речь? </w:t>
      </w:r>
    </w:p>
    <w:p w:rsidR="000D7218" w:rsidRPr="00986503" w:rsidRDefault="000D7218" w:rsidP="000D7218">
      <w:pPr>
        <w:pStyle w:val="a3"/>
        <w:widowControl w:val="0"/>
        <w:autoSpaceDE w:val="0"/>
        <w:autoSpaceDN w:val="0"/>
        <w:adjustRightInd w:val="0"/>
        <w:ind w:right="-256"/>
        <w:jc w:val="both"/>
        <w:rPr>
          <w:rFonts w:ascii="Times New Roman" w:hAnsi="Times New Roman"/>
          <w:sz w:val="24"/>
          <w:szCs w:val="24"/>
        </w:rPr>
      </w:pPr>
    </w:p>
    <w:p w:rsidR="000D7218" w:rsidRPr="003E7A1B" w:rsidRDefault="000D7218" w:rsidP="007E2D3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6503">
        <w:rPr>
          <w:rFonts w:ascii="Times New Roman" w:hAnsi="Times New Roman"/>
          <w:sz w:val="24"/>
          <w:szCs w:val="24"/>
        </w:rPr>
        <w:t>В древности такого термина не было. Его ввел в</w:t>
      </w:r>
      <w:r w:rsidRPr="00BB2B5E">
        <w:rPr>
          <w:rFonts w:ascii="Times New Roman" w:hAnsi="Times New Roman"/>
          <w:sz w:val="24"/>
          <w:szCs w:val="24"/>
        </w:rPr>
        <w:t xml:space="preserve"> </w:t>
      </w:r>
      <w:r w:rsidRPr="00986503">
        <w:rPr>
          <w:rFonts w:ascii="Times New Roman" w:hAnsi="Times New Roman"/>
          <w:sz w:val="24"/>
          <w:szCs w:val="24"/>
          <w:lang w:val="en-US"/>
        </w:rPr>
        <w:t>XVII</w:t>
      </w:r>
      <w:r w:rsidRPr="00986503">
        <w:rPr>
          <w:rFonts w:ascii="Times New Roman" w:hAnsi="Times New Roman"/>
          <w:sz w:val="24"/>
          <w:szCs w:val="24"/>
        </w:rPr>
        <w:t xml:space="preserve"> веке французский математик</w:t>
      </w:r>
      <w:r w:rsidRPr="00986503">
        <w:rPr>
          <w:rFonts w:ascii="Times New Roman" w:hAnsi="Times New Roman"/>
          <w:spacing w:val="-5"/>
          <w:sz w:val="24"/>
          <w:szCs w:val="24"/>
        </w:rPr>
        <w:t xml:space="preserve"> Франсуа Виет, в переводе с латинского он означает «спица колеса». Что это?</w:t>
      </w:r>
    </w:p>
    <w:p w:rsidR="000D7218" w:rsidRPr="00986503" w:rsidRDefault="000D7218" w:rsidP="000D7218">
      <w:pPr>
        <w:pStyle w:val="a3"/>
        <w:widowControl w:val="0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4"/>
          <w:szCs w:val="24"/>
        </w:rPr>
      </w:pPr>
      <w:r w:rsidRPr="00986503"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307DBB" w:rsidRDefault="00307DBB"/>
    <w:tbl>
      <w:tblPr>
        <w:tblStyle w:val="a5"/>
        <w:tblW w:w="0" w:type="auto"/>
        <w:tblLook w:val="04A0"/>
      </w:tblPr>
      <w:tblGrid>
        <w:gridCol w:w="9571"/>
      </w:tblGrid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P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lastRenderedPageBreak/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0D7218" w:rsidTr="000D7218">
        <w:trPr>
          <w:trHeight w:val="1134"/>
        </w:trPr>
        <w:tc>
          <w:tcPr>
            <w:tcW w:w="9571" w:type="dxa"/>
            <w:vAlign w:val="center"/>
          </w:tcPr>
          <w:p w:rsidR="000D7218" w:rsidRPr="000D7218" w:rsidRDefault="000D721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Н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Е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gramStart"/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Л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У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Т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А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С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О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В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К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Г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r w:rsidRPr="000D7218">
              <w:rPr>
                <w:rFonts w:ascii="Times New Roman" w:hAnsi="Times New Roman" w:cs="Times New Roman"/>
                <w:sz w:val="52"/>
                <w:szCs w:val="52"/>
              </w:rPr>
              <w:t>И</w:t>
            </w:r>
            <w:r w:rsidR="00800EE3">
              <w:rPr>
                <w:rFonts w:ascii="Times New Roman" w:hAnsi="Times New Roman" w:cs="Times New Roman"/>
                <w:sz w:val="52"/>
                <w:szCs w:val="52"/>
              </w:rPr>
              <w:t xml:space="preserve"> Ч П Ц Д</w:t>
            </w:r>
          </w:p>
        </w:tc>
      </w:tr>
      <w:tr w:rsidR="00831528" w:rsidTr="000D7218">
        <w:trPr>
          <w:trHeight w:val="1134"/>
        </w:trPr>
        <w:tc>
          <w:tcPr>
            <w:tcW w:w="9571" w:type="dxa"/>
            <w:vAlign w:val="center"/>
          </w:tcPr>
          <w:p w:rsidR="00831528" w:rsidRPr="005F483F" w:rsidRDefault="00831528" w:rsidP="0083152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F483F">
              <w:rPr>
                <w:rFonts w:ascii="Times New Roman" w:hAnsi="Times New Roman" w:cs="Times New Roman"/>
                <w:sz w:val="36"/>
                <w:szCs w:val="36"/>
              </w:rPr>
              <w:t>Транспортир, процент, указка</w:t>
            </w:r>
          </w:p>
          <w:p w:rsidR="00831528" w:rsidRPr="000D7218" w:rsidRDefault="00831528" w:rsidP="000D7218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831528" w:rsidTr="000D7218">
        <w:trPr>
          <w:trHeight w:val="1134"/>
        </w:trPr>
        <w:tc>
          <w:tcPr>
            <w:tcW w:w="9571" w:type="dxa"/>
            <w:vAlign w:val="center"/>
          </w:tcPr>
          <w:p w:rsidR="00831528" w:rsidRDefault="00831528" w:rsidP="0083152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Циркуль,  </w:t>
            </w:r>
            <w:r w:rsidRPr="005F483F">
              <w:rPr>
                <w:rFonts w:ascii="Times New Roman" w:hAnsi="Times New Roman" w:cs="Times New Roman"/>
                <w:sz w:val="36"/>
                <w:szCs w:val="36"/>
              </w:rPr>
              <w:t>градус,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5F483F">
              <w:rPr>
                <w:rFonts w:ascii="Times New Roman" w:hAnsi="Times New Roman" w:cs="Times New Roman"/>
                <w:sz w:val="36"/>
                <w:szCs w:val="36"/>
              </w:rPr>
              <w:t>линейка</w:t>
            </w:r>
          </w:p>
          <w:p w:rsidR="00831528" w:rsidRPr="005F483F" w:rsidRDefault="00831528" w:rsidP="00831528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553CC2" w:rsidRDefault="00553CC2">
      <w:pPr>
        <w:rPr>
          <w:rFonts w:ascii="Times New Roman" w:hAnsi="Times New Roman" w:cs="Times New Roman"/>
          <w:sz w:val="36"/>
          <w:szCs w:val="36"/>
        </w:rPr>
      </w:pPr>
    </w:p>
    <w:p w:rsidR="00560A42" w:rsidRDefault="00560A42" w:rsidP="00560A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Меню:</w:t>
      </w:r>
    </w:p>
    <w:p w:rsidR="00560A42" w:rsidRPr="00553CC2" w:rsidRDefault="00560A42" w:rsidP="00560A4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Салат “Незабудка” под соусом из загадок.</w:t>
      </w:r>
    </w:p>
    <w:p w:rsidR="00560A42" w:rsidRPr="00553CC2" w:rsidRDefault="00560A42" w:rsidP="00560A4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Борщ “Скороспел” со сметаной “ кто успел, тот и съел”.</w:t>
      </w:r>
    </w:p>
    <w:p w:rsidR="00560A42" w:rsidRPr="00553CC2" w:rsidRDefault="00560A42" w:rsidP="00560A4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“От нашего стола – вашему столу…”</w:t>
      </w:r>
    </w:p>
    <w:p w:rsidR="00560A42" w:rsidRPr="00553CC2" w:rsidRDefault="00560A42" w:rsidP="00560A4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Рагу “из логических смекалок с острыми приправами из внимания и мышления”</w:t>
      </w:r>
    </w:p>
    <w:p w:rsidR="00560A42" w:rsidRPr="00553CC2" w:rsidRDefault="00560A42" w:rsidP="00560A4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“</w:t>
      </w:r>
      <w:proofErr w:type="spellStart"/>
      <w:r w:rsidRPr="00553CC2">
        <w:rPr>
          <w:rFonts w:ascii="Times New Roman" w:hAnsi="Times New Roman" w:cs="Times New Roman"/>
          <w:bCs/>
          <w:iCs/>
          <w:sz w:val="28"/>
          <w:szCs w:val="28"/>
        </w:rPr>
        <w:t>Мезим</w:t>
      </w:r>
      <w:proofErr w:type="spellEnd"/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 – для желудка не заменим”</w:t>
      </w:r>
    </w:p>
    <w:p w:rsidR="00560A42" w:rsidRPr="00553CC2" w:rsidRDefault="00560A42" w:rsidP="00560A4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“Математический рулет с начинкой из </w:t>
      </w:r>
      <w:proofErr w:type="spellStart"/>
      <w:r w:rsidRPr="00553CC2">
        <w:rPr>
          <w:rFonts w:ascii="Times New Roman" w:hAnsi="Times New Roman" w:cs="Times New Roman"/>
          <w:bCs/>
          <w:iCs/>
          <w:sz w:val="28"/>
          <w:szCs w:val="28"/>
        </w:rPr>
        <w:t>обгонялок</w:t>
      </w:r>
      <w:proofErr w:type="spellEnd"/>
      <w:r w:rsidRPr="00553CC2">
        <w:rPr>
          <w:rFonts w:ascii="Times New Roman" w:hAnsi="Times New Roman" w:cs="Times New Roman"/>
          <w:bCs/>
          <w:iCs/>
          <w:sz w:val="28"/>
          <w:szCs w:val="28"/>
        </w:rPr>
        <w:t>, навеянный непреодолимым   желанием учиться, учиться и ещё раз учиться…”</w:t>
      </w:r>
    </w:p>
    <w:p w:rsidR="00560A42" w:rsidRPr="00553CC2" w:rsidRDefault="00560A42" w:rsidP="00560A4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Десерт: “Мороженное </w:t>
      </w:r>
      <w:proofErr w:type="gramStart"/>
      <w:r w:rsidRPr="00553CC2">
        <w:rPr>
          <w:rFonts w:ascii="Times New Roman" w:hAnsi="Times New Roman" w:cs="Times New Roman"/>
          <w:bCs/>
          <w:iCs/>
          <w:sz w:val="28"/>
          <w:szCs w:val="28"/>
        </w:rPr>
        <w:t>со</w:t>
      </w:r>
      <w:proofErr w:type="gramEnd"/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 взбитыми сливками с начинкой”.</w:t>
      </w:r>
    </w:p>
    <w:p w:rsidR="00553CC2" w:rsidRDefault="00553CC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Меню:</w:t>
      </w:r>
    </w:p>
    <w:p w:rsidR="00A669F8" w:rsidRPr="00553CC2" w:rsidRDefault="0089591E" w:rsidP="00553CC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Салат “Незабудка” под соусом из загадок.</w:t>
      </w:r>
    </w:p>
    <w:p w:rsidR="00A669F8" w:rsidRPr="00553CC2" w:rsidRDefault="0089591E" w:rsidP="00553CC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Борщ “Скороспел” со сметаной “ кто успел, тот и съел”.</w:t>
      </w:r>
    </w:p>
    <w:p w:rsidR="00A669F8" w:rsidRPr="00553CC2" w:rsidRDefault="0089591E" w:rsidP="00553CC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“От нашего стола – вашему столу…”</w:t>
      </w:r>
    </w:p>
    <w:p w:rsidR="00A669F8" w:rsidRPr="00553CC2" w:rsidRDefault="0089591E" w:rsidP="00553CC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Рагу “из логических смекалок с острыми приправами из внимания и мышления”</w:t>
      </w:r>
    </w:p>
    <w:p w:rsidR="00A669F8" w:rsidRPr="00553CC2" w:rsidRDefault="0089591E" w:rsidP="00553CC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>“</w:t>
      </w:r>
      <w:proofErr w:type="spellStart"/>
      <w:r w:rsidRPr="00553CC2">
        <w:rPr>
          <w:rFonts w:ascii="Times New Roman" w:hAnsi="Times New Roman" w:cs="Times New Roman"/>
          <w:bCs/>
          <w:iCs/>
          <w:sz w:val="28"/>
          <w:szCs w:val="28"/>
        </w:rPr>
        <w:t>Мезим</w:t>
      </w:r>
      <w:proofErr w:type="spellEnd"/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 – для желудка не заменим”</w:t>
      </w:r>
    </w:p>
    <w:p w:rsidR="00A669F8" w:rsidRPr="00553CC2" w:rsidRDefault="0089591E" w:rsidP="00553CC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“Математический рулет с начинкой из </w:t>
      </w:r>
      <w:proofErr w:type="spellStart"/>
      <w:r w:rsidRPr="00553CC2">
        <w:rPr>
          <w:rFonts w:ascii="Times New Roman" w:hAnsi="Times New Roman" w:cs="Times New Roman"/>
          <w:bCs/>
          <w:iCs/>
          <w:sz w:val="28"/>
          <w:szCs w:val="28"/>
        </w:rPr>
        <w:t>обгонялок</w:t>
      </w:r>
      <w:proofErr w:type="spellEnd"/>
      <w:r w:rsidRPr="00553CC2">
        <w:rPr>
          <w:rFonts w:ascii="Times New Roman" w:hAnsi="Times New Roman" w:cs="Times New Roman"/>
          <w:bCs/>
          <w:iCs/>
          <w:sz w:val="28"/>
          <w:szCs w:val="28"/>
        </w:rPr>
        <w:t>, навеянный непреодолимым   желанием учиться, учиться и ещё раз учиться…”</w:t>
      </w:r>
    </w:p>
    <w:p w:rsidR="00A669F8" w:rsidRPr="00553CC2" w:rsidRDefault="0089591E" w:rsidP="00553CC2">
      <w:pPr>
        <w:numPr>
          <w:ilvl w:val="0"/>
          <w:numId w:val="4"/>
        </w:num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Десерт: “Мороженное </w:t>
      </w:r>
      <w:proofErr w:type="gramStart"/>
      <w:r w:rsidRPr="00553CC2">
        <w:rPr>
          <w:rFonts w:ascii="Times New Roman" w:hAnsi="Times New Roman" w:cs="Times New Roman"/>
          <w:bCs/>
          <w:iCs/>
          <w:sz w:val="28"/>
          <w:szCs w:val="28"/>
        </w:rPr>
        <w:t>со</w:t>
      </w:r>
      <w:proofErr w:type="gramEnd"/>
      <w:r w:rsidRPr="00553CC2">
        <w:rPr>
          <w:rFonts w:ascii="Times New Roman" w:hAnsi="Times New Roman" w:cs="Times New Roman"/>
          <w:bCs/>
          <w:iCs/>
          <w:sz w:val="28"/>
          <w:szCs w:val="28"/>
        </w:rPr>
        <w:t xml:space="preserve"> взбитыми сливками с начинкой”.</w:t>
      </w:r>
    </w:p>
    <w:p w:rsidR="00EF2D40" w:rsidRDefault="00EF2D40" w:rsidP="00553CC2">
      <w:pPr>
        <w:rPr>
          <w:rFonts w:ascii="Times New Roman" w:hAnsi="Times New Roman" w:cs="Times New Roman"/>
          <w:sz w:val="36"/>
          <w:szCs w:val="36"/>
        </w:rPr>
      </w:pPr>
    </w:p>
    <w:p w:rsidR="00560A42" w:rsidRPr="00402DF4" w:rsidRDefault="00EF2D40" w:rsidP="00553CC2">
      <w:pPr>
        <w:rPr>
          <w:rFonts w:ascii="Times New Roman" w:hAnsi="Times New Roman" w:cs="Times New Roman"/>
          <w:sz w:val="28"/>
          <w:szCs w:val="28"/>
        </w:rPr>
      </w:pPr>
      <w:r w:rsidRPr="00402DF4">
        <w:rPr>
          <w:rFonts w:ascii="Times New Roman" w:hAnsi="Times New Roman" w:cs="Times New Roman"/>
          <w:sz w:val="28"/>
          <w:szCs w:val="28"/>
        </w:rPr>
        <w:lastRenderedPageBreak/>
        <w:t>Таблица для жюри</w:t>
      </w:r>
      <w:r w:rsidR="00402DF4" w:rsidRPr="00402D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02DF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02DF4" w:rsidRPr="00402DF4">
        <w:rPr>
          <w:rFonts w:ascii="Times New Roman" w:hAnsi="Times New Roman" w:cs="Times New Roman"/>
          <w:sz w:val="28"/>
          <w:szCs w:val="28"/>
        </w:rPr>
        <w:t xml:space="preserve"> Приложение</w:t>
      </w:r>
      <w:proofErr w:type="gramStart"/>
      <w:r w:rsidR="00402DF4" w:rsidRPr="00402DF4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tbl>
      <w:tblPr>
        <w:tblStyle w:val="a5"/>
        <w:tblW w:w="0" w:type="auto"/>
        <w:tblLook w:val="04A0"/>
      </w:tblPr>
      <w:tblGrid>
        <w:gridCol w:w="5299"/>
        <w:gridCol w:w="54"/>
        <w:gridCol w:w="5245"/>
      </w:tblGrid>
      <w:tr w:rsidR="00EF2D40" w:rsidTr="005E3C0B">
        <w:trPr>
          <w:trHeight w:val="333"/>
        </w:trPr>
        <w:tc>
          <w:tcPr>
            <w:tcW w:w="10598" w:type="dxa"/>
            <w:gridSpan w:val="3"/>
            <w:vAlign w:val="center"/>
          </w:tcPr>
          <w:p w:rsidR="00EF2D40" w:rsidRDefault="00EF2D40" w:rsidP="00EF2D40">
            <w:pPr>
              <w:tabs>
                <w:tab w:val="num" w:pos="720"/>
              </w:tabs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Салат “Незабудка” под соусом из загадок.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</w:t>
            </w:r>
          </w:p>
          <w:p w:rsidR="00EF2D40" w:rsidRPr="00EF2D40" w:rsidRDefault="00EF2D40" w:rsidP="00EF2D40">
            <w:pPr>
              <w:tabs>
                <w:tab w:val="num" w:pos="720"/>
              </w:tabs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Каждый вопрос – 1 балл</w:t>
            </w:r>
          </w:p>
        </w:tc>
      </w:tr>
      <w:tr w:rsidR="00EF2D40" w:rsidTr="005E3C0B">
        <w:trPr>
          <w:trHeight w:val="980"/>
        </w:trPr>
        <w:tc>
          <w:tcPr>
            <w:tcW w:w="5353" w:type="dxa"/>
            <w:gridSpan w:val="2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45" w:type="dxa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F2D40" w:rsidTr="005E3C0B">
        <w:trPr>
          <w:trHeight w:val="701"/>
        </w:trPr>
        <w:tc>
          <w:tcPr>
            <w:tcW w:w="10598" w:type="dxa"/>
            <w:gridSpan w:val="3"/>
            <w:vAlign w:val="center"/>
          </w:tcPr>
          <w:p w:rsid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Борщ “Скороспел” со сметаной “ кто успел, тот и съел”.</w:t>
            </w:r>
          </w:p>
          <w:p w:rsidR="00EF2D40" w:rsidRP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Каждый вопрос – 1 балл</w:t>
            </w:r>
          </w:p>
        </w:tc>
      </w:tr>
      <w:tr w:rsidR="00EF2D40" w:rsidTr="005E3C0B">
        <w:trPr>
          <w:trHeight w:val="958"/>
        </w:trPr>
        <w:tc>
          <w:tcPr>
            <w:tcW w:w="5353" w:type="dxa"/>
            <w:gridSpan w:val="2"/>
            <w:vAlign w:val="center"/>
          </w:tcPr>
          <w:p w:rsid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45" w:type="dxa"/>
            <w:vAlign w:val="center"/>
          </w:tcPr>
          <w:p w:rsid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F2D40" w:rsidTr="005E3C0B">
        <w:tc>
          <w:tcPr>
            <w:tcW w:w="10598" w:type="dxa"/>
            <w:gridSpan w:val="3"/>
            <w:vAlign w:val="center"/>
          </w:tcPr>
          <w:p w:rsid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“От нашего стола – вашему столу…”</w:t>
            </w:r>
          </w:p>
          <w:p w:rsidR="00EF2D40" w:rsidRP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Каждый вопрос –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максимум 2</w:t>
            </w: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EF2D40" w:rsidTr="005E3C0B">
        <w:trPr>
          <w:trHeight w:val="929"/>
        </w:trPr>
        <w:tc>
          <w:tcPr>
            <w:tcW w:w="5353" w:type="dxa"/>
            <w:gridSpan w:val="2"/>
            <w:vAlign w:val="center"/>
          </w:tcPr>
          <w:p w:rsidR="00EF2D40" w:rsidRPr="00553CC2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EF2D40" w:rsidRPr="00553CC2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F2D40" w:rsidTr="005E3C0B">
        <w:tc>
          <w:tcPr>
            <w:tcW w:w="10598" w:type="dxa"/>
            <w:gridSpan w:val="3"/>
            <w:vAlign w:val="center"/>
          </w:tcPr>
          <w:p w:rsid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Рагу “из логических смекалок с острыми приправами из внимания и мышления”</w:t>
            </w:r>
          </w:p>
          <w:p w:rsidR="00EF2D40" w:rsidRP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 минуты,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аждый термин </w:t>
            </w: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1 балл</w:t>
            </w:r>
          </w:p>
        </w:tc>
      </w:tr>
      <w:tr w:rsidR="00EF2D40" w:rsidTr="005E3C0B">
        <w:trPr>
          <w:trHeight w:val="798"/>
        </w:trPr>
        <w:tc>
          <w:tcPr>
            <w:tcW w:w="5353" w:type="dxa"/>
            <w:gridSpan w:val="2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45" w:type="dxa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F2D40" w:rsidTr="005E3C0B">
        <w:trPr>
          <w:trHeight w:val="500"/>
        </w:trPr>
        <w:tc>
          <w:tcPr>
            <w:tcW w:w="10598" w:type="dxa"/>
            <w:gridSpan w:val="3"/>
            <w:vAlign w:val="center"/>
          </w:tcPr>
          <w:p w:rsidR="00EF2D40" w:rsidRPr="005E3C0B" w:rsidRDefault="005E3C0B" w:rsidP="00EF2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C0B">
              <w:rPr>
                <w:rFonts w:ascii="Times New Roman" w:hAnsi="Times New Roman" w:cs="Times New Roman"/>
                <w:sz w:val="28"/>
                <w:szCs w:val="28"/>
              </w:rPr>
              <w:t>Конкурс болельщиков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Каждый вопрос – 1 балл</w:t>
            </w:r>
          </w:p>
        </w:tc>
      </w:tr>
      <w:tr w:rsidR="00EF2D40" w:rsidTr="005E3C0B">
        <w:trPr>
          <w:trHeight w:val="834"/>
        </w:trPr>
        <w:tc>
          <w:tcPr>
            <w:tcW w:w="5353" w:type="dxa"/>
            <w:gridSpan w:val="2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45" w:type="dxa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F2D40" w:rsidTr="005E3C0B">
        <w:trPr>
          <w:trHeight w:val="563"/>
        </w:trPr>
        <w:tc>
          <w:tcPr>
            <w:tcW w:w="10598" w:type="dxa"/>
            <w:gridSpan w:val="3"/>
            <w:vAlign w:val="center"/>
          </w:tcPr>
          <w:p w:rsid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“</w:t>
            </w:r>
            <w:proofErr w:type="spellStart"/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Мезим</w:t>
            </w:r>
            <w:proofErr w:type="spellEnd"/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– для желудка не заменим”</w:t>
            </w:r>
          </w:p>
          <w:p w:rsidR="00EF2D40" w:rsidRPr="00EF2D40" w:rsidRDefault="000467EE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3</w:t>
            </w:r>
            <w:r w:rsidR="00EF2D40"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минуты, каждый показ  –</w:t>
            </w:r>
            <w:r w:rsid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2</w:t>
            </w:r>
            <w:r w:rsidR="00EF2D40"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балл</w:t>
            </w:r>
            <w:r w:rsid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EF2D40" w:rsidTr="005E3C0B">
        <w:trPr>
          <w:trHeight w:val="942"/>
        </w:trPr>
        <w:tc>
          <w:tcPr>
            <w:tcW w:w="5353" w:type="dxa"/>
            <w:gridSpan w:val="2"/>
            <w:vAlign w:val="center"/>
          </w:tcPr>
          <w:p w:rsidR="00EF2D40" w:rsidRPr="00553CC2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EF2D40" w:rsidRPr="00553CC2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F2D40" w:rsidTr="005E3C0B">
        <w:tc>
          <w:tcPr>
            <w:tcW w:w="10598" w:type="dxa"/>
            <w:gridSpan w:val="3"/>
            <w:vAlign w:val="center"/>
          </w:tcPr>
          <w:p w:rsidR="00EF2D40" w:rsidRDefault="00EF2D40" w:rsidP="00EF2D40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“Математический рулет с начинкой из </w:t>
            </w:r>
            <w:proofErr w:type="spellStart"/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обгонялок</w:t>
            </w:r>
            <w:proofErr w:type="spellEnd"/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навеянный непреодолимым   желанием учиться, учиться и ещё раз учиться…”</w:t>
            </w:r>
          </w:p>
          <w:p w:rsidR="00EF2D40" w:rsidRPr="00EF2D40" w:rsidRDefault="00EF2D40" w:rsidP="00E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D40">
              <w:rPr>
                <w:rFonts w:ascii="Times New Roman" w:hAnsi="Times New Roman" w:cs="Times New Roman"/>
                <w:sz w:val="24"/>
                <w:szCs w:val="24"/>
              </w:rPr>
              <w:t>2 минуты,</w:t>
            </w:r>
            <w:r w:rsidRPr="00EF2D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каждый вопрос – 1 балл</w:t>
            </w:r>
          </w:p>
        </w:tc>
      </w:tr>
      <w:tr w:rsidR="00EF2D40" w:rsidTr="005E3C0B">
        <w:trPr>
          <w:trHeight w:val="1561"/>
        </w:trPr>
        <w:tc>
          <w:tcPr>
            <w:tcW w:w="5353" w:type="dxa"/>
            <w:gridSpan w:val="2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45" w:type="dxa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F2D40" w:rsidTr="005E3C0B">
        <w:trPr>
          <w:trHeight w:val="357"/>
        </w:trPr>
        <w:tc>
          <w:tcPr>
            <w:tcW w:w="10598" w:type="dxa"/>
            <w:gridSpan w:val="3"/>
            <w:vAlign w:val="center"/>
          </w:tcPr>
          <w:p w:rsidR="00EF2D40" w:rsidRPr="00553CC2" w:rsidRDefault="00EF2D40" w:rsidP="00EF2D40">
            <w:pPr>
              <w:tabs>
                <w:tab w:val="num" w:pos="720"/>
              </w:tabs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Десерт: “Мороженное </w:t>
            </w:r>
            <w:proofErr w:type="gramStart"/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со</w:t>
            </w:r>
            <w:proofErr w:type="gramEnd"/>
            <w:r w:rsidRPr="00553C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взбитыми сливками с начинкой”.</w:t>
            </w:r>
          </w:p>
          <w:p w:rsidR="00EF2D40" w:rsidRPr="00EF2D40" w:rsidRDefault="00EF2D40" w:rsidP="00E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D40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EF2D40" w:rsidTr="005E3C0B">
        <w:trPr>
          <w:trHeight w:val="525"/>
        </w:trPr>
        <w:tc>
          <w:tcPr>
            <w:tcW w:w="5353" w:type="dxa"/>
            <w:gridSpan w:val="2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45" w:type="dxa"/>
            <w:vAlign w:val="center"/>
          </w:tcPr>
          <w:p w:rsidR="00EF2D40" w:rsidRDefault="00EF2D40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E3C0B" w:rsidTr="00CC733E">
        <w:trPr>
          <w:trHeight w:val="525"/>
        </w:trPr>
        <w:tc>
          <w:tcPr>
            <w:tcW w:w="10598" w:type="dxa"/>
            <w:gridSpan w:val="3"/>
            <w:vAlign w:val="center"/>
          </w:tcPr>
          <w:p w:rsidR="005E3C0B" w:rsidRDefault="005E3C0B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Итог</w:t>
            </w:r>
          </w:p>
        </w:tc>
      </w:tr>
      <w:tr w:rsidR="005E3C0B" w:rsidTr="00FC3379">
        <w:trPr>
          <w:trHeight w:val="525"/>
        </w:trPr>
        <w:tc>
          <w:tcPr>
            <w:tcW w:w="5299" w:type="dxa"/>
            <w:vAlign w:val="center"/>
          </w:tcPr>
          <w:p w:rsidR="005E3C0B" w:rsidRDefault="005E3C0B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299" w:type="dxa"/>
            <w:gridSpan w:val="2"/>
            <w:vAlign w:val="center"/>
          </w:tcPr>
          <w:p w:rsidR="005E3C0B" w:rsidRDefault="005E3C0B" w:rsidP="00EF2D4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560A42" w:rsidRDefault="00560A42" w:rsidP="005E3C0B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560A42" w:rsidRPr="00553CC2" w:rsidRDefault="00560A42" w:rsidP="00560A42">
      <w:pPr>
        <w:ind w:left="284"/>
        <w:rPr>
          <w:rFonts w:ascii="Times New Roman" w:hAnsi="Times New Roman" w:cs="Times New Roman"/>
          <w:sz w:val="28"/>
          <w:szCs w:val="28"/>
        </w:rPr>
      </w:pPr>
    </w:p>
    <w:sectPr w:rsidR="00560A42" w:rsidRPr="00553CC2" w:rsidSect="00EF2D40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17F"/>
    <w:multiLevelType w:val="hybridMultilevel"/>
    <w:tmpl w:val="EBA49B24"/>
    <w:lvl w:ilvl="0" w:tplc="E8269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F697A3A"/>
    <w:multiLevelType w:val="hybridMultilevel"/>
    <w:tmpl w:val="AB36CD20"/>
    <w:lvl w:ilvl="0" w:tplc="D37A7896">
      <w:start w:val="1"/>
      <w:numFmt w:val="bullet"/>
      <w:lvlText w:val="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AD1A4B5E" w:tentative="1">
      <w:start w:val="1"/>
      <w:numFmt w:val="bullet"/>
      <w:lvlText w:val="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A67C53C6" w:tentative="1">
      <w:start w:val="1"/>
      <w:numFmt w:val="bullet"/>
      <w:lvlText w:val="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4A30853E" w:tentative="1">
      <w:start w:val="1"/>
      <w:numFmt w:val="bullet"/>
      <w:lvlText w:val="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FF2CF9C8" w:tentative="1">
      <w:start w:val="1"/>
      <w:numFmt w:val="bullet"/>
      <w:lvlText w:val="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3274F51A" w:tentative="1">
      <w:start w:val="1"/>
      <w:numFmt w:val="bullet"/>
      <w:lvlText w:val="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9C3C53CE" w:tentative="1">
      <w:start w:val="1"/>
      <w:numFmt w:val="bullet"/>
      <w:lvlText w:val="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85DCABC6" w:tentative="1">
      <w:start w:val="1"/>
      <w:numFmt w:val="bullet"/>
      <w:lvlText w:val="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69A0A29C" w:tentative="1">
      <w:start w:val="1"/>
      <w:numFmt w:val="bullet"/>
      <w:lvlText w:val="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2">
    <w:nsid w:val="40471A65"/>
    <w:multiLevelType w:val="hybridMultilevel"/>
    <w:tmpl w:val="B5224E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605EB3"/>
    <w:multiLevelType w:val="hybridMultilevel"/>
    <w:tmpl w:val="CA04B5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D7218"/>
    <w:rsid w:val="000467EE"/>
    <w:rsid w:val="000D7218"/>
    <w:rsid w:val="00307DBB"/>
    <w:rsid w:val="003D45ED"/>
    <w:rsid w:val="00402DF4"/>
    <w:rsid w:val="004B5A96"/>
    <w:rsid w:val="00553CC2"/>
    <w:rsid w:val="00560A42"/>
    <w:rsid w:val="005E3C0B"/>
    <w:rsid w:val="005F483F"/>
    <w:rsid w:val="007E2D3E"/>
    <w:rsid w:val="00800EE3"/>
    <w:rsid w:val="00831528"/>
    <w:rsid w:val="0089591E"/>
    <w:rsid w:val="00A669F8"/>
    <w:rsid w:val="00AE5009"/>
    <w:rsid w:val="00E94B0B"/>
    <w:rsid w:val="00EF2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D72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0D7218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D7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E50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0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6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8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408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94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9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6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2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2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8</cp:revision>
  <cp:lastPrinted>2016-12-15T22:41:00Z</cp:lastPrinted>
  <dcterms:created xsi:type="dcterms:W3CDTF">2016-12-15T20:40:00Z</dcterms:created>
  <dcterms:modified xsi:type="dcterms:W3CDTF">2017-01-12T22:07:00Z</dcterms:modified>
</cp:coreProperties>
</file>